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0B" w:rsidRPr="00A4140B" w:rsidRDefault="00A4140B">
      <w:pPr>
        <w:rPr>
          <w:b/>
          <w:sz w:val="44"/>
          <w:szCs w:val="44"/>
        </w:rPr>
      </w:pPr>
    </w:p>
    <w:p w:rsidR="00516404" w:rsidRPr="00A4140B" w:rsidRDefault="00A4140B">
      <w:pPr>
        <w:rPr>
          <w:b/>
          <w:sz w:val="44"/>
          <w:szCs w:val="44"/>
        </w:rPr>
      </w:pPr>
      <w:r w:rsidRPr="00A4140B">
        <w:rPr>
          <w:b/>
          <w:sz w:val="44"/>
          <w:szCs w:val="44"/>
        </w:rPr>
        <w:t xml:space="preserve">Председатель профкома МБДОУ №28 «Лесная сказка» </w:t>
      </w:r>
      <w:r w:rsidRPr="00A4140B">
        <w:rPr>
          <w:b/>
          <w:sz w:val="44"/>
          <w:szCs w:val="44"/>
          <w:u w:val="single"/>
        </w:rPr>
        <w:t>Ильина Ольга Ивановна</w:t>
      </w:r>
      <w:r w:rsidRPr="00A4140B">
        <w:rPr>
          <w:b/>
          <w:sz w:val="44"/>
          <w:szCs w:val="44"/>
        </w:rPr>
        <w:t xml:space="preserve"> (тел.89196899280)</w:t>
      </w:r>
    </w:p>
    <w:p w:rsidR="00A4140B" w:rsidRPr="00A4140B" w:rsidRDefault="00A4140B">
      <w:pPr>
        <w:rPr>
          <w:b/>
          <w:sz w:val="44"/>
          <w:szCs w:val="44"/>
        </w:rPr>
      </w:pPr>
      <w:bookmarkStart w:id="0" w:name="_GoBack"/>
      <w:bookmarkEnd w:id="0"/>
    </w:p>
    <w:p w:rsidR="00A4140B" w:rsidRPr="00A4140B" w:rsidRDefault="00A4140B">
      <w:pPr>
        <w:rPr>
          <w:b/>
          <w:sz w:val="44"/>
          <w:szCs w:val="44"/>
        </w:rPr>
      </w:pPr>
      <w:r w:rsidRPr="00A4140B">
        <w:rPr>
          <w:b/>
          <w:sz w:val="44"/>
          <w:szCs w:val="44"/>
        </w:rPr>
        <w:t xml:space="preserve">Председатель </w:t>
      </w:r>
      <w:proofErr w:type="spellStart"/>
      <w:r w:rsidRPr="00A4140B">
        <w:rPr>
          <w:b/>
          <w:sz w:val="44"/>
          <w:szCs w:val="44"/>
        </w:rPr>
        <w:t>Елабужского</w:t>
      </w:r>
      <w:proofErr w:type="spellEnd"/>
      <w:r w:rsidRPr="00A4140B">
        <w:rPr>
          <w:b/>
          <w:sz w:val="44"/>
          <w:szCs w:val="44"/>
        </w:rPr>
        <w:t xml:space="preserve"> СПО </w:t>
      </w:r>
      <w:proofErr w:type="spellStart"/>
      <w:r w:rsidRPr="00A4140B">
        <w:rPr>
          <w:b/>
          <w:sz w:val="44"/>
          <w:szCs w:val="44"/>
          <w:u w:val="single"/>
        </w:rPr>
        <w:t>Зайнутдинова</w:t>
      </w:r>
      <w:proofErr w:type="spellEnd"/>
      <w:r w:rsidRPr="00A4140B">
        <w:rPr>
          <w:b/>
          <w:sz w:val="44"/>
          <w:szCs w:val="44"/>
          <w:u w:val="single"/>
        </w:rPr>
        <w:t xml:space="preserve"> </w:t>
      </w:r>
      <w:proofErr w:type="spellStart"/>
      <w:r w:rsidRPr="00A4140B">
        <w:rPr>
          <w:b/>
          <w:sz w:val="44"/>
          <w:szCs w:val="44"/>
          <w:u w:val="single"/>
        </w:rPr>
        <w:t>Мохира</w:t>
      </w:r>
      <w:proofErr w:type="spellEnd"/>
      <w:r w:rsidRPr="00A4140B">
        <w:rPr>
          <w:b/>
          <w:sz w:val="44"/>
          <w:szCs w:val="44"/>
          <w:u w:val="single"/>
        </w:rPr>
        <w:t xml:space="preserve"> </w:t>
      </w:r>
      <w:proofErr w:type="spellStart"/>
      <w:r w:rsidRPr="00A4140B">
        <w:rPr>
          <w:b/>
          <w:sz w:val="44"/>
          <w:szCs w:val="44"/>
          <w:u w:val="single"/>
        </w:rPr>
        <w:t>Ахмадзиевна</w:t>
      </w:r>
      <w:proofErr w:type="spellEnd"/>
      <w:r w:rsidRPr="00A4140B">
        <w:rPr>
          <w:b/>
          <w:sz w:val="44"/>
          <w:szCs w:val="44"/>
          <w:u w:val="single"/>
        </w:rPr>
        <w:t xml:space="preserve"> </w:t>
      </w:r>
      <w:r w:rsidRPr="00A4140B">
        <w:rPr>
          <w:b/>
          <w:sz w:val="44"/>
          <w:szCs w:val="44"/>
        </w:rPr>
        <w:t xml:space="preserve">(тел.8(85557)7-53-15); пр. Нефтяников 109 </w:t>
      </w:r>
      <w:proofErr w:type="spellStart"/>
      <w:r w:rsidRPr="00A4140B">
        <w:rPr>
          <w:b/>
          <w:sz w:val="44"/>
          <w:szCs w:val="44"/>
        </w:rPr>
        <w:t>каб</w:t>
      </w:r>
      <w:proofErr w:type="spellEnd"/>
      <w:r w:rsidRPr="00A4140B">
        <w:rPr>
          <w:b/>
          <w:sz w:val="44"/>
          <w:szCs w:val="44"/>
        </w:rPr>
        <w:t>. 122</w:t>
      </w:r>
    </w:p>
    <w:p w:rsidR="00A4140B" w:rsidRPr="00A4140B" w:rsidRDefault="00A4140B">
      <w:pPr>
        <w:rPr>
          <w:b/>
          <w:sz w:val="44"/>
          <w:szCs w:val="44"/>
        </w:rPr>
      </w:pPr>
    </w:p>
    <w:p w:rsidR="00A4140B" w:rsidRPr="00A4140B" w:rsidRDefault="00A4140B">
      <w:pPr>
        <w:rPr>
          <w:b/>
          <w:sz w:val="44"/>
          <w:szCs w:val="44"/>
        </w:rPr>
      </w:pPr>
      <w:r w:rsidRPr="00A4140B">
        <w:rPr>
          <w:b/>
          <w:sz w:val="44"/>
          <w:szCs w:val="44"/>
        </w:rPr>
        <w:t xml:space="preserve">Республиканский комитет (тел.(843)236-94-14); </w:t>
      </w:r>
    </w:p>
    <w:p w:rsidR="00A4140B" w:rsidRPr="00A4140B" w:rsidRDefault="00A4140B">
      <w:pPr>
        <w:rPr>
          <w:b/>
          <w:sz w:val="44"/>
          <w:szCs w:val="44"/>
        </w:rPr>
      </w:pPr>
      <w:r w:rsidRPr="00A4140B">
        <w:rPr>
          <w:b/>
          <w:sz w:val="44"/>
          <w:szCs w:val="44"/>
        </w:rPr>
        <w:t xml:space="preserve">г. Казань, ул. </w:t>
      </w:r>
      <w:proofErr w:type="spellStart"/>
      <w:r w:rsidRPr="00A4140B">
        <w:rPr>
          <w:b/>
          <w:sz w:val="44"/>
          <w:szCs w:val="44"/>
        </w:rPr>
        <w:t>Муштари</w:t>
      </w:r>
      <w:proofErr w:type="spellEnd"/>
      <w:r w:rsidRPr="00A4140B">
        <w:rPr>
          <w:b/>
          <w:sz w:val="44"/>
          <w:szCs w:val="44"/>
        </w:rPr>
        <w:t xml:space="preserve"> 9.</w:t>
      </w:r>
    </w:p>
    <w:p w:rsidR="00A4140B" w:rsidRPr="00A4140B" w:rsidRDefault="00A4140B">
      <w:pPr>
        <w:rPr>
          <w:b/>
          <w:sz w:val="40"/>
          <w:szCs w:val="40"/>
        </w:rPr>
      </w:pPr>
    </w:p>
    <w:sectPr w:rsidR="00A4140B" w:rsidRPr="00A4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07"/>
    <w:rsid w:val="00516404"/>
    <w:rsid w:val="00A4140B"/>
    <w:rsid w:val="00F3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2015-03-30T13:04:00Z</dcterms:created>
  <dcterms:modified xsi:type="dcterms:W3CDTF">2015-03-30T13:13:00Z</dcterms:modified>
</cp:coreProperties>
</file>